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91A65D" w14:textId="77777777" w:rsidR="0027495E" w:rsidRDefault="0027495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es-MX"/>
        </w:rPr>
      </w:pPr>
    </w:p>
    <w:p w14:paraId="7A898F52" w14:textId="77777777" w:rsidR="00530DD1" w:rsidRDefault="00530DD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es-MX"/>
        </w:rPr>
      </w:pPr>
    </w:p>
    <w:p w14:paraId="2A708693" w14:textId="77777777" w:rsidR="00530DD1" w:rsidRDefault="00530DD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es-MX"/>
        </w:rPr>
      </w:pPr>
    </w:p>
    <w:p w14:paraId="02A8B81F" w14:textId="77777777" w:rsidR="00530DD1" w:rsidRDefault="00530DD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es-MX"/>
        </w:rPr>
      </w:pPr>
    </w:p>
    <w:p w14:paraId="7423D9D2" w14:textId="77777777" w:rsidR="00530DD1" w:rsidRDefault="00530DD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es-MX"/>
        </w:rPr>
      </w:pPr>
    </w:p>
    <w:p w14:paraId="1FF3893C" w14:textId="2B8D6D94" w:rsidR="00530DD1" w:rsidRDefault="00530DD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es-MX"/>
        </w:rPr>
      </w:pPr>
      <w:r>
        <w:rPr>
          <w:lang w:val="es-MX"/>
        </w:rPr>
        <w:t>Entrar al enlace y contestar la encuesta:</w:t>
      </w:r>
    </w:p>
    <w:p w14:paraId="43B40BF0" w14:textId="77777777" w:rsidR="00530DD1" w:rsidRDefault="00530DD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es-MX"/>
        </w:rPr>
      </w:pPr>
    </w:p>
    <w:p w14:paraId="046B0CCC" w14:textId="49EB572F" w:rsidR="00530DD1" w:rsidRPr="00530DD1" w:rsidRDefault="00530DD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es-MX"/>
        </w:rPr>
      </w:pPr>
      <w:hyperlink r:id="rId8" w:tgtFrame="_blank" w:history="1">
        <w:r w:rsidRPr="00530DD1">
          <w:rPr>
            <w:rStyle w:val="Hipervnculo"/>
          </w:rPr>
          <w:t>https://docs.google.com/forms/d/e/1FAIpQLScqZM11UvgmwzrmvZHw6-nVfX0aBVKlbV7iotfaIottEI5K3A/viewform?usp=sf_link</w:t>
        </w:r>
      </w:hyperlink>
    </w:p>
    <w:sectPr w:rsidR="00530DD1" w:rsidRPr="00530DD1">
      <w:headerReference w:type="default" r:id="rId9"/>
      <w:pgSz w:w="12240" w:h="15840"/>
      <w:pgMar w:top="1417" w:right="900" w:bottom="284" w:left="1701" w:header="708" w:footer="3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3631D5" w14:textId="77777777" w:rsidR="001B3FF6" w:rsidRDefault="001B3FF6">
      <w:r>
        <w:separator/>
      </w:r>
    </w:p>
  </w:endnote>
  <w:endnote w:type="continuationSeparator" w:id="0">
    <w:p w14:paraId="73A8AE1D" w14:textId="77777777" w:rsidR="001B3FF6" w:rsidRDefault="001B3F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9B1BBFB8-2411-4448-85C5-45DFD415A10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932BDDA-AB33-4822-B6A2-7551B8BC405F}"/>
    <w:embedBold r:id="rId3" w:fontKey="{F0B1BDFC-82A0-4E4D-9DAC-86318AD641C1}"/>
    <w:embedBoldItalic r:id="rId4" w:fontKey="{1FD2D46F-E77E-4BEF-905C-9F5732D173C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FE0ED77-5D11-4592-9F6A-8A881B12C1B8}"/>
    <w:embedBoldItalic r:id="rId6" w:fontKey="{1FA85F1F-5B84-48FA-A07C-8674F773E45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B3472611-EDD8-4E10-B064-9F59722ACEA0}"/>
    <w:embedItalic r:id="rId8" w:fontKey="{D9C62C30-5A75-4EBB-9074-EF73A2B5CBF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71CC93" w14:textId="77777777" w:rsidR="001B3FF6" w:rsidRDefault="001B3FF6">
      <w:r>
        <w:separator/>
      </w:r>
    </w:p>
  </w:footnote>
  <w:footnote w:type="continuationSeparator" w:id="0">
    <w:p w14:paraId="708C7242" w14:textId="77777777" w:rsidR="001B3FF6" w:rsidRDefault="001B3F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33D7C7" w14:textId="77777777" w:rsidR="0027495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eastAsia="Cambria" w:cs="Cambria"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C9EE393" wp14:editId="168D333B">
          <wp:simplePos x="0" y="0"/>
          <wp:positionH relativeFrom="column">
            <wp:posOffset>-394334</wp:posOffset>
          </wp:positionH>
          <wp:positionV relativeFrom="paragraph">
            <wp:posOffset>-258251</wp:posOffset>
          </wp:positionV>
          <wp:extent cx="944880" cy="905952"/>
          <wp:effectExtent l="0" t="0" r="0" b="0"/>
          <wp:wrapNone/>
          <wp:docPr id="13" name="image1.png" descr="logo_ut_recor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_ut_recor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4880" cy="9059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1F31415" wp14:editId="25564591">
              <wp:simplePos x="0" y="0"/>
              <wp:positionH relativeFrom="column">
                <wp:posOffset>635000</wp:posOffset>
              </wp:positionH>
              <wp:positionV relativeFrom="paragraph">
                <wp:posOffset>-101599</wp:posOffset>
              </wp:positionV>
              <wp:extent cx="5055870" cy="897255"/>
              <wp:effectExtent l="0" t="0" r="0" b="0"/>
              <wp:wrapNone/>
              <wp:docPr id="9" name="Forma libre: forma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822828" y="3336135"/>
                        <a:ext cx="5046345" cy="8877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046345" h="887730" extrusionOk="0">
                            <a:moveTo>
                              <a:pt x="0" y="0"/>
                            </a:moveTo>
                            <a:lnTo>
                              <a:pt x="0" y="887730"/>
                            </a:lnTo>
                            <a:lnTo>
                              <a:pt x="5046345" y="887730"/>
                            </a:lnTo>
                            <a:lnTo>
                              <a:pt x="5046345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4EA6FBA" w14:textId="77777777" w:rsidR="0027495E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eastAsia="Cambria" w:cs="Cambria"/>
                              <w:b/>
                              <w:color w:val="1F497D"/>
                              <w:sz w:val="32"/>
                            </w:rPr>
                            <w:t>UNIVERSIDAD TECNOLÓGICA DE LA REGIÓN</w:t>
                          </w:r>
                        </w:p>
                        <w:p w14:paraId="30CCE0A7" w14:textId="77777777" w:rsidR="0027495E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eastAsia="Cambria" w:cs="Cambria"/>
                              <w:b/>
                              <w:color w:val="1F497D"/>
                              <w:sz w:val="32"/>
                            </w:rPr>
                            <w:t>NORTE DE GUERRERO</w:t>
                          </w:r>
                        </w:p>
                      </w:txbxContent>
                    </wps:txbx>
                    <wps:bodyPr spcFirstLastPara="1" wrap="square" lIns="88900" tIns="38100" rIns="8890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1F31415" id="Forma libre: forma 9" o:spid="_x0000_s1026" style="position:absolute;margin-left:50pt;margin-top:-8pt;width:398.1pt;height:70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046345,8877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3iqNAIAALoEAAAOAAAAZHJzL2Uyb0RvYy54bWysVFFv2jAQfp+0/2D5fSSQQjNEqKZWTJOq&#10;FandD3Ach1hzbO9sSPj3OzsEaHmbhpB9lztfvu87X1YPfavIQYCTRhd0OkkpEZqbSupdQX+9bb7k&#10;lDjPdMWU0aKgR+How/rzp1Vnl2JmGqMqAQSLaLfsbEEb7+0ySRxvRMvcxFihMVgbaJlHF3ZJBazD&#10;6q1KZmm6SDoDlQXDhXP49GkI0nWsX9eC+5e6dsITVVDE5uMKcS3DmqxXbLkDZhvJTzDYP6BomdT4&#10;0nOpJ+YZ2YO8KdVKDsaZ2k+4aRNT15KLyAHZTNMPbF4bZkXkguI4e5bJ/b+y/Ofh1W4BZeisWzo0&#10;A4u+hjbsiI/0BZ3lM/xjJ48FzbJsMc3mg3Ci94Rjwjy9W2R3c0o4ZuT5/X0WlU0ulfje+e/CxKrs&#10;8Oz8IHw1WqwZLd7r0QRsX2icio3zlGDjgBJsXDm83zIfzgWowSTdFZTmjIQgTNiHG/ryO/Q8pLfm&#10;IN5MPOgDRbwbCH1EfYkqfZv1juCYMO42ljsL8lGPMW3cb9NHDGMGV8YJVAvFDBzPRuSND6+VdUbJ&#10;aiOVCsQc7MpHBeTAUMJN/AXV8Mi7NKVDsjbh2BAOT5LLdQiW78seg8EsTXXcAnGWbyQ4/8yc3zLA&#10;oZlS0uEgFdT92TMQlKgfGm9qnn9Nw+RFJ8unwYHrSHkdYZo3BtuMzR7MR4/e0DNtvu29qWW4OxHf&#10;AOXk4IBEcqdhDhN47cesyydn/RcAAP//AwBQSwMEFAAGAAgAAAAhANGi0dbiAAAACwEAAA8AAABk&#10;cnMvZG93bnJldi54bWxMj8FOwzAQRO9I/IO1SFxQazeoURPiVICEBCdKWgFHN9kmgXgdxW4a+HqW&#10;E9x2NKPZN9l6sp0YcfCtIw2LuQKBVLqqpVrDbvswW4HwwVBlOkeo4Qs9rPPzs8yklTvRC45FqAWX&#10;kE+NhiaEPpXSlw1a4+euR2Lv4AZrAsuhltVgTlxuOxkpFUtrWuIPjenxvsHyszhaDVfj4934nTxt&#10;/IHeyo/iPXleviZaX15MtzcgAk7hLwy/+IwOOTPt3ZEqLzrWSvGWoGG2iPngxCqJIxB7tqLlNcg8&#10;k/835D8AAAD//wMAUEsBAi0AFAAGAAgAAAAhALaDOJL+AAAA4QEAABMAAAAAAAAAAAAAAAAAAAAA&#10;AFtDb250ZW50X1R5cGVzXS54bWxQSwECLQAUAAYACAAAACEAOP0h/9YAAACUAQAACwAAAAAAAAAA&#10;AAAAAAAvAQAAX3JlbHMvLnJlbHNQSwECLQAUAAYACAAAACEAZm94qjQCAAC6BAAADgAAAAAAAAAA&#10;AAAAAAAuAgAAZHJzL2Uyb0RvYy54bWxQSwECLQAUAAYACAAAACEA0aLR1uIAAAALAQAADwAAAAAA&#10;AAAAAAAAAACOBAAAZHJzL2Rvd25yZXYueG1sUEsFBgAAAAAEAAQA8wAAAJ0FAAAAAA==&#10;" adj="-11796480,,5400" path="m,l,887730r5046345,l5046345,,,xe" stroked="f">
              <v:stroke joinstyle="miter"/>
              <v:formulas/>
              <v:path arrowok="t" o:extrusionok="f" o:connecttype="custom" textboxrect="0,0,5046345,887730"/>
              <v:textbox inset="7pt,3pt,7pt,3pt">
                <w:txbxContent>
                  <w:p w14:paraId="04EA6FBA" w14:textId="77777777" w:rsidR="0027495E" w:rsidRDefault="00000000">
                    <w:pPr>
                      <w:jc w:val="center"/>
                      <w:textDirection w:val="btLr"/>
                    </w:pPr>
                    <w:r>
                      <w:rPr>
                        <w:rFonts w:eastAsia="Cambria" w:cs="Cambria"/>
                        <w:b/>
                        <w:color w:val="1F497D"/>
                        <w:sz w:val="32"/>
                      </w:rPr>
                      <w:t>UNIVERSIDAD TECNOLÓGICA DE LA REGIÓN</w:t>
                    </w:r>
                  </w:p>
                  <w:p w14:paraId="30CCE0A7" w14:textId="77777777" w:rsidR="0027495E" w:rsidRDefault="00000000">
                    <w:pPr>
                      <w:jc w:val="center"/>
                      <w:textDirection w:val="btLr"/>
                    </w:pPr>
                    <w:r>
                      <w:rPr>
                        <w:rFonts w:eastAsia="Cambria" w:cs="Cambria"/>
                        <w:b/>
                        <w:color w:val="1F497D"/>
                        <w:sz w:val="32"/>
                      </w:rPr>
                      <w:t>NORTE DE GUERRERO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0069B5"/>
    <w:multiLevelType w:val="multilevel"/>
    <w:tmpl w:val="451E04A2"/>
    <w:lvl w:ilvl="0">
      <w:start w:val="3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25696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495E"/>
    <w:rsid w:val="001B3FF6"/>
    <w:rsid w:val="0027495E"/>
    <w:rsid w:val="00530DD1"/>
    <w:rsid w:val="009F4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6E5FED"/>
  <w15:docId w15:val="{3DC0A891-EA7D-4CCE-92F5-684789CCD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Cambria"/>
        <w:sz w:val="24"/>
        <w:szCs w:val="24"/>
        <w:lang w:val="es-ES_tradnl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0FDF"/>
    <w:rPr>
      <w:rFonts w:eastAsia="MS Mincho" w:cs="Times New Roma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B4216C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B4216C"/>
  </w:style>
  <w:style w:type="paragraph" w:styleId="Piedepgina">
    <w:name w:val="footer"/>
    <w:basedOn w:val="Normal"/>
    <w:link w:val="PiedepginaCar"/>
    <w:uiPriority w:val="99"/>
    <w:unhideWhenUsed/>
    <w:rsid w:val="00B4216C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4216C"/>
  </w:style>
  <w:style w:type="paragraph" w:styleId="Textodeglobo">
    <w:name w:val="Balloon Text"/>
    <w:basedOn w:val="Normal"/>
    <w:link w:val="TextodegloboCar"/>
    <w:uiPriority w:val="99"/>
    <w:semiHidden/>
    <w:unhideWhenUsed/>
    <w:rsid w:val="00B4216C"/>
    <w:rPr>
      <w:rFonts w:ascii="Lucida Grande" w:eastAsiaTheme="minorEastAsia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16C"/>
    <w:rPr>
      <w:rFonts w:ascii="Lucida Grande" w:hAnsi="Lucida Grande" w:cs="Lucida Grande"/>
      <w:sz w:val="18"/>
      <w:szCs w:val="18"/>
    </w:rPr>
  </w:style>
  <w:style w:type="paragraph" w:customStyle="1" w:styleId="Cuadrculamediana21">
    <w:name w:val="Cuadrícula mediana 21"/>
    <w:uiPriority w:val="1"/>
    <w:qFormat/>
    <w:rsid w:val="007F0FDF"/>
    <w:rPr>
      <w:rFonts w:ascii="Times New Roman" w:eastAsia="Times New Roman" w:hAnsi="Times New Roman" w:cs="Times New Roman"/>
      <w:lang w:val="es-ES"/>
    </w:rPr>
  </w:style>
  <w:style w:type="paragraph" w:styleId="Sinespaciado">
    <w:name w:val="No Spacing"/>
    <w:uiPriority w:val="1"/>
    <w:qFormat/>
    <w:rsid w:val="00A076E1"/>
  </w:style>
  <w:style w:type="paragraph" w:styleId="Prrafodelista">
    <w:name w:val="List Paragraph"/>
    <w:basedOn w:val="Normal"/>
    <w:uiPriority w:val="34"/>
    <w:qFormat/>
    <w:rsid w:val="001C747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E3D9B"/>
    <w:pPr>
      <w:spacing w:before="100" w:beforeAutospacing="1" w:after="100" w:afterAutospacing="1"/>
    </w:pPr>
    <w:rPr>
      <w:rFonts w:ascii="Times New Roman" w:eastAsia="Times New Roman" w:hAnsi="Times New Roman"/>
      <w:lang w:val="es-MX"/>
    </w:rPr>
  </w:style>
  <w:style w:type="character" w:customStyle="1" w:styleId="s-footer">
    <w:name w:val="s-footer"/>
    <w:basedOn w:val="Fuentedeprrafopredeter"/>
    <w:rsid w:val="00DE3D9B"/>
  </w:style>
  <w:style w:type="character" w:styleId="Hipervnculo">
    <w:name w:val="Hyperlink"/>
    <w:basedOn w:val="Fuentedeprrafopredeter"/>
    <w:uiPriority w:val="99"/>
    <w:unhideWhenUsed/>
    <w:rsid w:val="00DE3D9B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5408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4084B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ajorHAnsi" w:eastAsiaTheme="minorHAnsi" w:hAnsiTheme="majorHAnsi" w:cs="Arial"/>
      <w:b/>
      <w:bCs/>
      <w:i/>
      <w:iCs/>
      <w:color w:val="4F81BD" w:themeColor="accent1"/>
      <w:sz w:val="22"/>
      <w:szCs w:val="22"/>
      <w:lang w:val="es-MX" w:eastAsia="en-U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4084B"/>
    <w:rPr>
      <w:rFonts w:asciiTheme="majorHAnsi" w:eastAsiaTheme="minorHAnsi" w:hAnsiTheme="majorHAnsi" w:cs="Arial"/>
      <w:b/>
      <w:bCs/>
      <w:i/>
      <w:iCs/>
      <w:color w:val="4F81BD" w:themeColor="accent1"/>
      <w:sz w:val="22"/>
      <w:szCs w:val="22"/>
      <w:lang w:val="es-MX"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Mencinsinresolver">
    <w:name w:val="Unresolved Mention"/>
    <w:basedOn w:val="Fuentedeprrafopredeter"/>
    <w:uiPriority w:val="99"/>
    <w:semiHidden/>
    <w:unhideWhenUsed/>
    <w:rsid w:val="00530D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cqZM11UvgmwzrmvZHw6-nVfX0aBVKlbV7iotfaIottEI5K3A/viewform?usp=sf_lin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6STpwj8qMQDUpp7UVDu5/cUjpbg==">AMUW2mWbxtd98tEMYNMnDN3fperJTjzBldKXJY+q0Kd+lN0Bvuf4cwjHmjYKKGxo7F0uBjQhp6ptLhy5kCGAGi1EcqFafQQZgsmGpEuU/Xg//zX7FNX6fc4W2QQUINq/APx8ptxy0tvA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</Words>
  <Characters>253</Characters>
  <Application>Microsoft Office Word</Application>
  <DocSecurity>0</DocSecurity>
  <Lines>2</Lines>
  <Paragraphs>1</Paragraphs>
  <ScaleCrop>false</ScaleCrop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UTRNG utrng</dc:creator>
  <cp:lastModifiedBy>PC</cp:lastModifiedBy>
  <cp:revision>2</cp:revision>
  <dcterms:created xsi:type="dcterms:W3CDTF">2020-08-18T18:03:00Z</dcterms:created>
  <dcterms:modified xsi:type="dcterms:W3CDTF">2024-08-14T15:29:00Z</dcterms:modified>
</cp:coreProperties>
</file>